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jc w:val="center"/>
        <w:rPr>
          <w:sz w:val="24"/>
          <w:szCs w:val="24"/>
        </w:rPr>
      </w:pPr>
      <w:bookmarkStart w:colFirst="0" w:colLast="0" w:name="_heading=h.30j0zll" w:id="0"/>
      <w:bookmarkEnd w:id="0"/>
      <w:r w:rsidDel="00000000" w:rsidR="00000000" w:rsidRPr="00000000">
        <w:rPr>
          <w:sz w:val="24"/>
          <w:szCs w:val="24"/>
          <w:rtl w:val="0"/>
        </w:rPr>
        <w:t xml:space="preserve">ANEXO III  - TABELA DE PONTUAÇÃO DE CURRÍCULO PREENCHIDA E ASSINADA CORRESPONDENTE À PRODUÇÃO DOCENTE DE 2021 A 2026 </w:t>
      </w:r>
    </w:p>
    <w:p w:rsidR="00000000" w:rsidDel="00000000" w:rsidP="00000000" w:rsidRDefault="00000000" w:rsidRPr="00000000" w14:paraId="00000002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570727524"/>
        <w:tag w:val="goog_rdk_0"/>
      </w:sdtPr>
      <w:sdtContent>
        <w:tbl>
          <w:tblPr>
            <w:tblStyle w:val="Table1"/>
            <w:tblW w:w="8503.511811023624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2125.877952755906"/>
            <w:gridCol w:w="2125.877952755906"/>
            <w:gridCol w:w="2125.877952755906"/>
            <w:gridCol w:w="2125.877952755906"/>
            <w:tblGridChange w:id="0">
              <w:tblGrid>
                <w:gridCol w:w="2125.877952755906"/>
                <w:gridCol w:w="2125.877952755906"/>
                <w:gridCol w:w="2125.877952755906"/>
                <w:gridCol w:w="2125.877952755906"/>
              </w:tblGrid>
            </w:tblGridChange>
          </w:tblGrid>
          <w:tr>
            <w:trPr>
              <w:cantSplit w:val="0"/>
              <w:trHeight w:val="270" w:hRule="atLeast"/>
              <w:tblHeader w:val="0"/>
            </w:trPr>
            <w:tc>
              <w:tcPr>
                <w:gridSpan w:val="4"/>
                <w:shd w:fill="b7b7b7" w:val="clear"/>
                <w:vAlign w:val="center"/>
              </w:tcPr>
              <w:p w:rsidR="00000000" w:rsidDel="00000000" w:rsidP="00000000" w:rsidRDefault="00000000" w:rsidRPr="00000000" w14:paraId="00000003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QUADRO 1 – PRODUÇÃO CIENTÍFICA/INTELECTUAL - PERIÓDICOS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d9d9d9" w:val="clear"/>
                <w:vAlign w:val="center"/>
              </w:tcPr>
              <w:p w:rsidR="00000000" w:rsidDel="00000000" w:rsidP="00000000" w:rsidRDefault="00000000" w:rsidRPr="00000000" w14:paraId="00000007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PERIÓDICOS</w:t>
                </w:r>
              </w:p>
              <w:p w:rsidR="00000000" w:rsidDel="00000000" w:rsidP="00000000" w:rsidRDefault="00000000" w:rsidRPr="00000000" w14:paraId="00000008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(classificação Qualis Periódicos 2021-2024)</w:t>
                </w:r>
              </w:p>
            </w:tc>
            <w:tc>
              <w:tcPr>
                <w:shd w:fill="d9d9d9" w:val="clear"/>
                <w:vAlign w:val="center"/>
              </w:tcPr>
              <w:p w:rsidR="00000000" w:rsidDel="00000000" w:rsidP="00000000" w:rsidRDefault="00000000" w:rsidRPr="00000000" w14:paraId="00000009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PONTUAÇÃO POR UNIDADE</w:t>
                </w:r>
              </w:p>
            </w:tc>
            <w:tc>
              <w:tcPr>
                <w:shd w:fill="d9d9d9" w:val="clear"/>
                <w:vAlign w:val="center"/>
              </w:tcPr>
              <w:p w:rsidR="00000000" w:rsidDel="00000000" w:rsidP="00000000" w:rsidRDefault="00000000" w:rsidRPr="00000000" w14:paraId="0000000A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QUANTIDADE</w:t>
                </w:r>
              </w:p>
            </w:tc>
            <w:tc>
              <w:tcPr>
                <w:shd w:fill="d9d9d9" w:val="clear"/>
                <w:vAlign w:val="center"/>
              </w:tcPr>
              <w:p w:rsidR="00000000" w:rsidDel="00000000" w:rsidP="00000000" w:rsidRDefault="00000000" w:rsidRPr="00000000" w14:paraId="0000000B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PONTOS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0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A1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100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0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10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A2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80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2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1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A3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5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70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18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A4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9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 60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1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B1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50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1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20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B2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40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2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2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B3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5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30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28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B4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9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2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 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2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70" w:hRule="atLeast"/>
              <w:tblHeader w:val="0"/>
            </w:trPr>
            <w:tc>
              <w:tcPr>
                <w:gridSpan w:val="3"/>
                <w:shd w:fill="d9d9d9" w:val="clear"/>
                <w:vAlign w:val="center"/>
              </w:tcPr>
              <w:p w:rsidR="00000000" w:rsidDel="00000000" w:rsidP="00000000" w:rsidRDefault="00000000" w:rsidRPr="00000000" w14:paraId="00000030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PONTUAÇÃO TOTAL - QUADRO 1: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3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4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254212522"/>
        <w:tag w:val="goog_rdk_1"/>
      </w:sdtPr>
      <w:sdtContent>
        <w:tbl>
          <w:tblPr>
            <w:tblStyle w:val="Table2"/>
            <w:tblW w:w="8520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400"/>
          </w:tblPr>
          <w:tblGrid>
            <w:gridCol w:w="2250"/>
            <w:gridCol w:w="2010"/>
            <w:gridCol w:w="2130"/>
            <w:gridCol w:w="2130"/>
            <w:tblGridChange w:id="0">
              <w:tblGrid>
                <w:gridCol w:w="2250"/>
                <w:gridCol w:w="2010"/>
                <w:gridCol w:w="2130"/>
                <w:gridCol w:w="2130"/>
              </w:tblGrid>
            </w:tblGridChange>
          </w:tblGrid>
          <w:tr>
            <w:trPr>
              <w:cantSplit w:val="0"/>
              <w:trHeight w:val="270" w:hRule="atLeast"/>
              <w:tblHeader w:val="0"/>
            </w:trPr>
            <w:tc>
              <w:tcPr>
                <w:gridSpan w:val="4"/>
                <w:shd w:fill="b7b7b7" w:val="clear"/>
                <w:vAlign w:val="center"/>
              </w:tcPr>
              <w:p w:rsidR="00000000" w:rsidDel="00000000" w:rsidP="00000000" w:rsidRDefault="00000000" w:rsidRPr="00000000" w14:paraId="00000035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QUADRO 2 – PRODUÇÃO CIENTÍFICA/INTELECTUAL - LIVROS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d9d9d9" w:val="clear"/>
                <w:vAlign w:val="center"/>
              </w:tcPr>
              <w:p w:rsidR="00000000" w:rsidDel="00000000" w:rsidP="00000000" w:rsidRDefault="00000000" w:rsidRPr="00000000" w14:paraId="00000039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ITEM BIBLIOGRÁFICO</w:t>
                </w:r>
              </w:p>
              <w:p w:rsidR="00000000" w:rsidDel="00000000" w:rsidP="00000000" w:rsidRDefault="00000000" w:rsidRPr="00000000" w14:paraId="0000003A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(classificação Qualis Livros 2021-2024)</w:t>
                </w:r>
              </w:p>
            </w:tc>
            <w:tc>
              <w:tcPr>
                <w:shd w:fill="d9d9d9" w:val="clear"/>
                <w:vAlign w:val="center"/>
              </w:tcPr>
              <w:p w:rsidR="00000000" w:rsidDel="00000000" w:rsidP="00000000" w:rsidRDefault="00000000" w:rsidRPr="00000000" w14:paraId="0000003B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PONTUAÇÃO</w:t>
                </w:r>
              </w:p>
            </w:tc>
            <w:tc>
              <w:tcPr>
                <w:shd w:fill="d9d9d9" w:val="clear"/>
                <w:vAlign w:val="center"/>
              </w:tcPr>
              <w:p w:rsidR="00000000" w:rsidDel="00000000" w:rsidP="00000000" w:rsidRDefault="00000000" w:rsidRPr="00000000" w14:paraId="0000003C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QUANTIDADE</w:t>
                </w:r>
              </w:p>
            </w:tc>
            <w:tc>
              <w:tcPr>
                <w:shd w:fill="d9d9d9" w:val="clear"/>
                <w:vAlign w:val="center"/>
              </w:tcPr>
              <w:p w:rsidR="00000000" w:rsidDel="00000000" w:rsidP="00000000" w:rsidRDefault="00000000" w:rsidRPr="00000000" w14:paraId="0000003D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PONTOS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3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Livro L1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3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300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0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42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Livro L2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240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5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4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Livro L3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180 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8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9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4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Livro L4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120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4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Livro L5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4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60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0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52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Capítulo de livro L1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100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5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5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Capítulo de livro L2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80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8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9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5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Capítulo de livro L3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60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5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Capítulo de livro L4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5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40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0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62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Capítulo de livro L5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5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6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Verbete de livro L1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70 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8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9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6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Verbete de livro L2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50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6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Verbete de livro L3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6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30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0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72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Verbete de livro L4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5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7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Verbete de livro L5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5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8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9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7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Livro sem Qualis CAPES, publicado em editora internacional com corpo editorial academicamente reconhecido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240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7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Livro sem Qualis CAPES, publicado em editora nacional com corpo editorial academicamente reconhecido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7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180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0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82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Capítulo de livro sem Qualis CAPES, publicado em editora internacional com corpo editorial academicamente reconhecido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80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4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5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8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Capítulo de livro sem Qualis CAPES, publicado em editora nacional com corpo editorial academicamente reconhecido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60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8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9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vAlign w:val="center"/>
              </w:tcPr>
              <w:p w:rsidR="00000000" w:rsidDel="00000000" w:rsidP="00000000" w:rsidRDefault="00000000" w:rsidRPr="00000000" w14:paraId="0000008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Verbete de livro sem Qualis CAPES, publicado em editora nacional com corpo editorial academicamente reconhecido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30</w:t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C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8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70" w:hRule="atLeast"/>
              <w:tblHeader w:val="0"/>
            </w:trPr>
            <w:tc>
              <w:tcPr>
                <w:gridSpan w:val="3"/>
                <w:shd w:fill="d9d9d9" w:val="clear"/>
                <w:vAlign w:val="center"/>
              </w:tcPr>
              <w:p w:rsidR="00000000" w:rsidDel="00000000" w:rsidP="00000000" w:rsidRDefault="00000000" w:rsidRPr="00000000" w14:paraId="0000008E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PONTUAÇÃO TOTAL - QUADRO 2: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Align w:val="center"/>
              </w:tcPr>
              <w:p w:rsidR="00000000" w:rsidDel="00000000" w:rsidP="00000000" w:rsidRDefault="00000000" w:rsidRPr="00000000" w14:paraId="0000009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92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3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790604084"/>
        <w:tag w:val="goog_rdk_2"/>
      </w:sdtPr>
      <w:sdtContent>
        <w:tbl>
          <w:tblPr>
            <w:tblStyle w:val="Table3"/>
            <w:tblW w:w="8475.0" w:type="dxa"/>
            <w:jc w:val="center"/>
            <w:tblLayout w:type="fixed"/>
            <w:tblLook w:val="0400"/>
          </w:tblPr>
          <w:tblGrid>
            <w:gridCol w:w="3030"/>
            <w:gridCol w:w="1830"/>
            <w:gridCol w:w="1725"/>
            <w:gridCol w:w="1890"/>
            <w:tblGridChange w:id="0">
              <w:tblGrid>
                <w:gridCol w:w="3030"/>
                <w:gridCol w:w="1830"/>
                <w:gridCol w:w="1725"/>
                <w:gridCol w:w="189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gridSpan w:val="4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4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QUADRO 3 – PRODUÇÃO TÉCNICA E/OU DE EXTENSÃO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8">
                <w:pPr>
                  <w:jc w:val="both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ATIVIDADES TÉCNICAS E DE EXTENSÃO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9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PONTUAÇÃO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A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QUANTIDADE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B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PONTOS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C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Coordenação de projeto de pesquisa com fomento externo (com relatório final)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100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9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0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Pesquisador de Produtividade em Pesquisa do CNPq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150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2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4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Orientação  concluída de Dissertação de Mestrado ou  Tese de Doutorado  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5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40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8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Orientação concluída em programas </w:t>
                </w: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lato sensu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9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C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Orientação concluída de estudante de Iniciação Científica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A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0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Orientação concluída de Trabalho de Conclusão de Curso (TCC) 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15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2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4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Coordenador de projeto de extensão institucional com fomento, concluído e com relatório final, envolvendo diretamente a educação básica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5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35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6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8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Coordenador de projeto de extensão institucional com fomento, concluído e com relatório final, sem envolvimento direto com a educação básica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9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25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A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C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Coordenador de projeto de extensão institucional sem fomento, concluído e com relatório final, envolvendo diretamente a educação básica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D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30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E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BF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C0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Coordenador de projeto de extensão institucional sem fomento, concluído e com relatório final,  sem envolvimento direto com a educação básica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C1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20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C2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C3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C4">
                <w:pPr>
                  <w:jc w:val="center"/>
                  <w:rPr/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PONTUAÇÃO TOTAL - QUADRO 3: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C7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8">
      <w:pPr>
        <w:spacing w:after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spacing w:after="0" w:line="240" w:lineRule="auto"/>
        <w:jc w:val="both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694190573"/>
        <w:tag w:val="goog_rdk_3"/>
      </w:sdtPr>
      <w:sdtContent>
        <w:tbl>
          <w:tblPr>
            <w:tblStyle w:val="Table4"/>
            <w:tblW w:w="8475.0" w:type="dxa"/>
            <w:jc w:val="center"/>
            <w:tblLayout w:type="fixed"/>
            <w:tblLook w:val="0400"/>
          </w:tblPr>
          <w:tblGrid>
            <w:gridCol w:w="4755"/>
            <w:gridCol w:w="105"/>
            <w:gridCol w:w="1725"/>
            <w:gridCol w:w="1890"/>
            <w:tblGridChange w:id="0">
              <w:tblGrid>
                <w:gridCol w:w="4755"/>
                <w:gridCol w:w="105"/>
                <w:gridCol w:w="1725"/>
                <w:gridCol w:w="1890"/>
              </w:tblGrid>
            </w:tblGridChange>
          </w:tblGrid>
          <w:tr>
            <w:trPr>
              <w:cantSplit w:val="0"/>
              <w:trHeight w:val="44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cccccc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CA">
                <w:pPr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PONTUAÇÃO TOTAL FINAL (QUADRO 1 + QUADRO 2 + QUADRO 3):</w:t>
                </w:r>
              </w:p>
            </w:tc>
            <w:tc>
              <w:tcPr>
                <w:gridSpan w:val="3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</w:tcPr>
              <w:p w:rsidR="00000000" w:rsidDel="00000000" w:rsidP="00000000" w:rsidRDefault="00000000" w:rsidRPr="00000000" w14:paraId="000000CB">
                <w:pPr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CE">
      <w:pPr>
        <w:spacing w:after="240" w:before="240" w:line="276" w:lineRule="auto"/>
        <w:jc w:val="both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spacing w:after="12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spacing w:after="120" w:before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_______________________________________________</w:t>
      </w:r>
    </w:p>
    <w:p w:rsidR="00000000" w:rsidDel="00000000" w:rsidP="00000000" w:rsidRDefault="00000000" w:rsidRPr="00000000" w14:paraId="000000D1">
      <w:pPr>
        <w:spacing w:after="120" w:before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Assinatura do(a) candidato(a)</w:t>
        <w:br w:type="textWrapping"/>
        <w:br w:type="textWrapping"/>
      </w:r>
    </w:p>
    <w:p w:rsidR="00000000" w:rsidDel="00000000" w:rsidP="00000000" w:rsidRDefault="00000000" w:rsidRPr="00000000" w14:paraId="000000D2">
      <w:pPr>
        <w:spacing w:after="120"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_________________________, _____ de __________________ de 2026.</w:t>
      </w:r>
    </w:p>
    <w:p w:rsidR="00000000" w:rsidDel="00000000" w:rsidP="00000000" w:rsidRDefault="00000000" w:rsidRPr="00000000" w14:paraId="000000D3">
      <w:pPr>
        <w:spacing w:after="240" w:before="240" w:line="276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8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0"/>
        <w:szCs w:val="20"/>
        <w:rtl w:val="0"/>
      </w:rPr>
      <w:t xml:space="preserve">Faculdade de Artes, Letras e Comunicação – FAALC/UFMS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Cidade Universitária | Bloco IV | Fone: 67 3345.7644 </w:t>
    </w:r>
  </w:p>
  <w:p w:rsidR="00000000" w:rsidDel="00000000" w:rsidP="00000000" w:rsidRDefault="00000000" w:rsidRPr="00000000" w14:paraId="000000D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79070-900 | Campo Grande | MS</w:t>
    </w:r>
  </w:p>
  <w:p w:rsidR="00000000" w:rsidDel="00000000" w:rsidP="00000000" w:rsidRDefault="00000000" w:rsidRPr="00000000" w14:paraId="000000E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 xml:space="preserve">e-mail: ppgcom.faalc@ufms.br</w:t>
    </w:r>
  </w:p>
  <w:p w:rsidR="00000000" w:rsidDel="00000000" w:rsidP="00000000" w:rsidRDefault="00000000" w:rsidRPr="00000000" w14:paraId="000000E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E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 Serviço Público Federal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5120640</wp:posOffset>
          </wp:positionH>
          <wp:positionV relativeFrom="paragraph">
            <wp:posOffset>-107301</wp:posOffset>
          </wp:positionV>
          <wp:extent cx="734060" cy="956945"/>
          <wp:effectExtent b="0" l="0" r="0" t="0"/>
          <wp:wrapNone/>
          <wp:docPr id="2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34060" cy="95694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-289548</wp:posOffset>
          </wp:positionH>
          <wp:positionV relativeFrom="paragraph">
            <wp:posOffset>-183500</wp:posOffset>
          </wp:positionV>
          <wp:extent cx="920115" cy="996315"/>
          <wp:effectExtent b="0" l="0" r="0" t="0"/>
          <wp:wrapNone/>
          <wp:docPr id="2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20115" cy="99631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D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Fonts w:ascii="Arial" w:cs="Arial" w:eastAsia="Arial" w:hAnsi="Arial"/>
        <w:color w:val="000000"/>
        <w:sz w:val="20"/>
        <w:szCs w:val="20"/>
        <w:rtl w:val="0"/>
      </w:rPr>
      <w:t xml:space="preserve">Ministério da Educação</w:t>
    </w:r>
  </w:p>
  <w:p w:rsidR="00000000" w:rsidDel="00000000" w:rsidP="00000000" w:rsidRDefault="00000000" w:rsidRPr="00000000" w14:paraId="000000D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Arial" w:cs="Arial" w:eastAsia="Arial" w:hAnsi="Arial"/>
        <w:b w:val="1"/>
        <w:bCs w:val="1"/>
        <w:color w:val="000000"/>
        <w:sz w:val="24"/>
        <w:szCs w:val="24"/>
        <w:rtl w:val="0"/>
      </w:rPr>
      <w:t xml:space="preserve">Fundação Universidade Federal de Mato Grosso do Sul</w:t>
    </w:r>
  </w:p>
  <w:p w:rsidR="00000000" w:rsidDel="00000000" w:rsidP="00000000" w:rsidRDefault="00000000" w:rsidRPr="00000000" w14:paraId="000000D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b w:val="1"/>
        <w:bCs w:val="1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Arial" w:cs="Arial" w:eastAsia="Arial" w:hAnsi="Arial"/>
        <w:color w:val="000000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a" w:customStyle="1">
    <w:basedOn w:val="TableNormal"/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</w:tblPr>
  </w:style>
  <w:style w:type="table" w:styleId="a1" w:customStyle="1">
    <w:basedOn w:val="TableNormal"/>
    <w:tblPr>
      <w:tblStyleRowBandSize w:val="1"/>
      <w:tblStyleColBandSize w:val="1"/>
    </w:tblPr>
  </w:style>
  <w:style w:type="table" w:styleId="a2" w:customStyle="1">
    <w:basedOn w:val="TableNormal"/>
    <w:tblPr>
      <w:tblStyleRowBandSize w:val="1"/>
      <w:tblStyleColBandSize w:val="1"/>
    </w:tblPr>
  </w:style>
  <w:style w:type="table" w:styleId="a3" w:customStyle="1">
    <w:basedOn w:val="TableNormal"/>
    <w:tblPr>
      <w:tblStyleRowBandSize w:val="1"/>
      <w:tblStyleColBandSize w:val="1"/>
    </w:tblPr>
  </w:style>
  <w:style w:type="table" w:styleId="a4" w:customStyle="1">
    <w:basedOn w:val="TableNormal"/>
    <w:tblPr>
      <w:tblStyleRowBandSize w:val="1"/>
      <w:tblStyleColBandSize w:val="1"/>
    </w:tblPr>
  </w:style>
  <w:style w:type="table" w:styleId="a5" w:customStyle="1">
    <w:basedOn w:val="TableNormal"/>
    <w:tblPr>
      <w:tblStyleRowBandSize w:val="1"/>
      <w:tblStyleColBandSize w:val="1"/>
    </w:tblPr>
  </w:style>
  <w:style w:type="table" w:styleId="a6" w:customStyle="1">
    <w:basedOn w:val="TableNormal"/>
    <w:tblPr>
      <w:tblStyleRowBandSize w:val="1"/>
      <w:tblStyleColBandSize w:val="1"/>
    </w:tblPr>
  </w:style>
  <w:style w:type="table" w:styleId="a7" w:customStyle="1">
    <w:basedOn w:val="TableNormal"/>
    <w:tblPr>
      <w:tblStyleRowBandSize w:val="1"/>
      <w:tblStyleColBandSize w:val="1"/>
    </w:tblPr>
  </w:style>
  <w:style w:type="table" w:styleId="a8" w:customStyle="1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 w:val="1"/>
    <w:rsid w:val="0028286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28286A"/>
  </w:style>
  <w:style w:type="paragraph" w:styleId="Footer">
    <w:name w:val="footer"/>
    <w:basedOn w:val="Normal"/>
    <w:link w:val="FooterChar"/>
    <w:uiPriority w:val="99"/>
    <w:unhideWhenUsed w:val="1"/>
    <w:rsid w:val="0028286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28286A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15.0" w:type="dxa"/>
        <w:left w:w="108.0" w:type="dxa"/>
        <w:bottom w:w="15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9OWDJhyYZthNpP/4lkgJOOGijw==">CgMxLjAaHwoBMBIaChgICVIUChJ0YWJsZS51eDQyM3lneHBjeHAaHwoBMRIaChgICVIUChJ0YWJsZS5jb3FrY2o3ajYyejUaHwoBMhIaChgICVIUChJ0YWJsZS4xdGNqbDJobWZnY2saHwoBMxIaChgICVIUChJ0YWJsZS4yamg4Y3lpdDZhaWMyCWguMzBqMHpsbDgAciExaFloREZ5SVFtR2w2V3ZzaDdmWEV5Ti1iX0o4TmxGdVA=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2024-06-09T15:56:00Z</dcterms:created>
</cp:coreProperties>
</file>