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firstLine="1134"/>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p>
    <w:p w:rsidR="00000000" w:rsidDel="00000000" w:rsidP="00000000" w:rsidRDefault="00000000" w:rsidRPr="00000000" w14:paraId="00000002">
      <w:pPr>
        <w:spacing w:after="0" w:line="240" w:lineRule="auto"/>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PROGRAMA DE PÓS-GRADUAÇÃO EM COMUNICAÇÃO (PPGCOM)</w:t>
      </w:r>
    </w:p>
    <w:p w:rsidR="00000000" w:rsidDel="00000000" w:rsidP="00000000" w:rsidRDefault="00000000" w:rsidRPr="00000000" w14:paraId="00000003">
      <w:pPr>
        <w:spacing w:after="0" w:line="240" w:lineRule="auto"/>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u w:val="single"/>
          <w:vertAlign w:val="baseline"/>
        </w:rPr>
      </w:pPr>
      <w:r w:rsidDel="00000000" w:rsidR="00000000" w:rsidRPr="00000000">
        <w:rPr>
          <w:rFonts w:ascii="Arial" w:cs="Arial" w:eastAsia="Arial" w:hAnsi="Arial"/>
          <w:b w:val="1"/>
          <w:u w:val="single"/>
          <w:rtl w:val="0"/>
        </w:rPr>
        <w:t xml:space="preserve">TERMO DE COMPROMISSO </w:t>
      </w:r>
      <w:r w:rsidDel="00000000" w:rsidR="00000000" w:rsidRPr="00000000">
        <w:rPr>
          <w:rFonts w:ascii="Arial" w:cs="Arial" w:eastAsia="Arial" w:hAnsi="Arial"/>
          <w:b w:val="1"/>
          <w:u w:val="single"/>
          <w:vertAlign w:val="baseline"/>
          <w:rtl w:val="0"/>
        </w:rPr>
        <w:t xml:space="preserve"> </w:t>
      </w:r>
    </w:p>
    <w:p w:rsidR="00000000" w:rsidDel="00000000" w:rsidP="00000000" w:rsidRDefault="00000000" w:rsidRPr="00000000" w14:paraId="00000005">
      <w:pPr>
        <w:spacing w:after="0" w:line="240" w:lineRule="auto"/>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u w:val="single"/>
          <w:vertAlign w:val="baseline"/>
        </w:rPr>
      </w:pPr>
      <w:r w:rsidDel="00000000" w:rsidR="00000000" w:rsidRPr="00000000">
        <w:rPr>
          <w:rFonts w:ascii="Arial" w:cs="Arial" w:eastAsia="Arial" w:hAnsi="Arial"/>
          <w:b w:val="1"/>
          <w:u w:val="single"/>
          <w:vertAlign w:val="baseline"/>
          <w:rtl w:val="0"/>
        </w:rPr>
        <w:t xml:space="preserve">PROCESSO SELETIVO DE BOLSAS DE ESTUDO CAP</w:t>
      </w:r>
      <w:r w:rsidDel="00000000" w:rsidR="00000000" w:rsidRPr="00000000">
        <w:rPr>
          <w:rFonts w:ascii="Arial" w:cs="Arial" w:eastAsia="Arial" w:hAnsi="Arial"/>
          <w:b w:val="1"/>
          <w:u w:val="single"/>
          <w:rtl w:val="0"/>
        </w:rPr>
        <w:t xml:space="preserve">ES DEMANDA SOCIAL </w:t>
      </w:r>
      <w:r w:rsidDel="00000000" w:rsidR="00000000" w:rsidRPr="00000000">
        <w:rPr>
          <w:rFonts w:ascii="Arial" w:cs="Arial" w:eastAsia="Arial" w:hAnsi="Arial"/>
          <w:b w:val="1"/>
          <w:u w:val="single"/>
          <w:vertAlign w:val="baseline"/>
          <w:rtl w:val="0"/>
        </w:rPr>
        <w:t xml:space="preserve">2025</w:t>
      </w:r>
      <w:r w:rsidDel="00000000" w:rsidR="00000000" w:rsidRPr="00000000">
        <w:rPr>
          <w:rtl w:val="0"/>
        </w:rPr>
      </w:r>
    </w:p>
    <w:p w:rsidR="00000000" w:rsidDel="00000000" w:rsidP="00000000" w:rsidRDefault="00000000" w:rsidRPr="00000000" w14:paraId="00000007">
      <w:pPr>
        <w:jc w:val="both"/>
        <w:rPr>
          <w:vertAlign w:val="baseline"/>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ind w:firstLine="720"/>
        <w:jc w:val="both"/>
        <w:rPr>
          <w:rFonts w:ascii="Arial" w:cs="Arial" w:eastAsia="Arial" w:hAnsi="Arial"/>
          <w:color w:val="2c3e50"/>
          <w:sz w:val="23"/>
          <w:szCs w:val="23"/>
          <w:highlight w:val="white"/>
        </w:rPr>
      </w:pPr>
      <w:r w:rsidDel="00000000" w:rsidR="00000000" w:rsidRPr="00000000">
        <w:rPr>
          <w:rFonts w:ascii="Arial" w:cs="Arial" w:eastAsia="Arial" w:hAnsi="Arial"/>
          <w:sz w:val="24"/>
          <w:szCs w:val="24"/>
          <w:rtl w:val="0"/>
        </w:rPr>
        <w:t xml:space="preserve">Eu, _____________________, CPF ____________, discente regularmente matriculado(a) no Curso de ___________ do Programa de Pós-Graduação em Comunicação da Faculdade de Artes, Letras e Comunicação da Universidade Federal de Mato Grosso do Sul, sob RGA __________, tendo ingressado no semestre letivo de __________, declaro estar ciente das normas referentes ao Programa de Bolsas de Demanda Social da Coordenação de Aperfeiçoamento de Pessoal de Nível Superior (CAPES) estabelecidas na Portaria CAPES nº 76, de 14 de abril de 2010, e, no âmbito do PPGCOM/UFMS, no Edital CPOS-COM/FAALC/UFMS nº 14, de 18 de março de 2025. Declaro, outrossim, estar ciente de que devo comunicar oficialmente o Colegiado do Programa de Pós-Graduação em Comunicação da UFMS no decorrer de vigência da Bolsa sobre qualquer alteração no grupo em que me situo conforme o item 4.2 do Edital CPOS-COM/FAALC/UFMS nº 14, de 18 de março de 2025, sob pena de cancelamento do benefício.</w:t>
      </w:r>
      <w:r w:rsidDel="00000000" w:rsidR="00000000" w:rsidRPr="00000000">
        <w:rPr>
          <w:rtl w:val="0"/>
        </w:rPr>
      </w:r>
    </w:p>
    <w:p w:rsidR="00000000" w:rsidDel="00000000" w:rsidP="00000000" w:rsidRDefault="00000000" w:rsidRPr="00000000" w14:paraId="0000000A">
      <w:pPr>
        <w:jc w:val="center"/>
        <w:rPr>
          <w:rFonts w:ascii="Arial" w:cs="Arial" w:eastAsia="Arial" w:hAnsi="Arial"/>
          <w:color w:val="2c3e50"/>
          <w:sz w:val="21"/>
          <w:szCs w:val="21"/>
          <w:highlight w:val="white"/>
        </w:rPr>
      </w:pPr>
      <w:r w:rsidDel="00000000" w:rsidR="00000000" w:rsidRPr="00000000">
        <w:rPr>
          <w:rtl w:val="0"/>
        </w:rPr>
      </w:r>
    </w:p>
    <w:p w:rsidR="00000000" w:rsidDel="00000000" w:rsidP="00000000" w:rsidRDefault="00000000" w:rsidRPr="00000000" w14:paraId="0000000B">
      <w:pPr>
        <w:jc w:val="center"/>
        <w:rPr>
          <w:rFonts w:ascii="Arial" w:cs="Arial" w:eastAsia="Arial" w:hAnsi="Arial"/>
          <w:color w:val="2c3e50"/>
          <w:sz w:val="21"/>
          <w:szCs w:val="21"/>
          <w:highlight w:val="whit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Assinatura: ________________________________________</w:t>
      </w:r>
    </w:p>
    <w:p w:rsidR="00000000" w:rsidDel="00000000" w:rsidP="00000000" w:rsidRDefault="00000000" w:rsidRPr="00000000" w14:paraId="0000000D">
      <w:pPr>
        <w:jc w:val="center"/>
        <w:rPr>
          <w:vertAlign w:val="baseline"/>
        </w:rPr>
      </w:pPr>
      <w:r w:rsidDel="00000000" w:rsidR="00000000" w:rsidRPr="00000000">
        <w:rPr>
          <w:rtl w:val="0"/>
        </w:rPr>
      </w:r>
    </w:p>
    <w:p w:rsidR="00000000" w:rsidDel="00000000" w:rsidP="00000000" w:rsidRDefault="00000000" w:rsidRPr="00000000" w14:paraId="0000000E">
      <w:pPr>
        <w:jc w:val="center"/>
        <w:rPr>
          <w:vertAlign w:val="baseline"/>
        </w:rPr>
      </w:pPr>
      <w:r w:rsidDel="00000000" w:rsidR="00000000" w:rsidRPr="00000000">
        <w:rPr>
          <w:rtl w:val="0"/>
        </w:rPr>
      </w:r>
    </w:p>
    <w:p w:rsidR="00000000" w:rsidDel="00000000" w:rsidP="00000000" w:rsidRDefault="00000000" w:rsidRPr="00000000" w14:paraId="0000000F">
      <w:pPr>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Campo Grande, ____de_____________de 2025.</w:t>
      </w:r>
    </w:p>
    <w:p w:rsidR="00000000" w:rsidDel="00000000" w:rsidP="00000000" w:rsidRDefault="00000000" w:rsidRPr="00000000" w14:paraId="00000010">
      <w:pPr>
        <w:rPr>
          <w:rFonts w:ascii="Times New Roman" w:cs="Times New Roman" w:eastAsia="Times New Roman" w:hAnsi="Times New Roman"/>
          <w:sz w:val="24"/>
          <w:szCs w:val="24"/>
          <w:vertAlign w:val="baseline"/>
        </w:rPr>
      </w:pPr>
      <w:r w:rsidDel="00000000" w:rsidR="00000000" w:rsidRPr="00000000">
        <w:rPr>
          <w:rtl w:val="0"/>
        </w:rPr>
      </w:r>
    </w:p>
    <w:sectPr>
      <w:headerReference r:id="rId7" w:type="default"/>
      <w:footerReference r:id="rId8" w:type="default"/>
      <w:pgSz w:h="16838" w:w="11906" w:orient="portrait"/>
      <w:pgMar w:bottom="1418"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Faculdade de Artes, Letras e Comunicação</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Programa de Pós-Graduação</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em Comunicação</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Cidade Universitária | Bloco IV |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Fone: 67 3345.7644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CEP 79070-900 | Campo Grande | MS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Serviço Público Federal</w:t>
    </w:r>
    <w:r w:rsidDel="00000000" w:rsidR="00000000" w:rsidRPr="00000000">
      <w:drawing>
        <wp:anchor allowOverlap="1" behindDoc="1" distB="0" distT="0" distL="0" distR="0" hidden="0" layoutInCell="1" locked="0" relativeHeight="0" simplePos="0">
          <wp:simplePos x="0" y="0"/>
          <wp:positionH relativeFrom="column">
            <wp:posOffset>5120640</wp:posOffset>
          </wp:positionH>
          <wp:positionV relativeFrom="paragraph">
            <wp:posOffset>-107311</wp:posOffset>
          </wp:positionV>
          <wp:extent cx="734060" cy="95694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4060" cy="95694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-289557</wp:posOffset>
          </wp:positionH>
          <wp:positionV relativeFrom="paragraph">
            <wp:posOffset>-183513</wp:posOffset>
          </wp:positionV>
          <wp:extent cx="920115" cy="996315"/>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20115" cy="996315"/>
                  </a:xfrm>
                  <a:prstGeom prst="rect"/>
                  <a:ln/>
                </pic:spPr>
              </pic:pic>
            </a:graphicData>
          </a:graphic>
        </wp:anchor>
      </w:drawing>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Ministério da Educação</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Fundação Universidade Federal de Mato Grosso do Sul</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Cabeçalho">
    <w:name w:val="Cabeçalho"/>
    <w:basedOn w:val="Normal"/>
    <w:next w:val="Cabeçalho"/>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character" w:styleId="CabeçalhoChar">
    <w:name w:val="Cabeçalho Char"/>
    <w:basedOn w:val="Fonteparág.padrão"/>
    <w:next w:val="CabeçalhoChar"/>
    <w:autoRedefine w:val="0"/>
    <w:hidden w:val="0"/>
    <w:qFormat w:val="0"/>
    <w:rPr>
      <w:w w:val="100"/>
      <w:position w:val="-1"/>
      <w:effect w:val="none"/>
      <w:vertAlign w:val="baseline"/>
      <w:cs w:val="0"/>
      <w:em w:val="none"/>
      <w:lang/>
    </w:rPr>
  </w:style>
  <w:style w:type="paragraph" w:styleId="Rodapé">
    <w:name w:val="Rodapé"/>
    <w:basedOn w:val="Normal"/>
    <w:next w:val="Rodapé"/>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character" w:styleId="RodapéChar">
    <w:name w:val="Rodapé Char"/>
    <w:basedOn w:val="Fonteparág.padrão"/>
    <w:next w:val="RodapéChar"/>
    <w:autoRedefine w:val="0"/>
    <w:hidden w:val="0"/>
    <w:qFormat w:val="0"/>
    <w:rPr>
      <w:w w:val="100"/>
      <w:position w:val="-1"/>
      <w:effect w:val="none"/>
      <w:vertAlign w:val="baseline"/>
      <w:cs w:val="0"/>
      <w:em w:val="none"/>
      <w:lang/>
    </w:rPr>
  </w:style>
  <w:style w:type="paragraph" w:styleId="Textodebalão">
    <w:name w:val="Texto de balão"/>
    <w:basedOn w:val="Normal"/>
    <w:next w:val="Textodebalão"/>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pt-BR"/>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paragraph" w:styleId="Corpodetexto">
    <w:name w:val="Corpo de texto"/>
    <w:basedOn w:val="Normal"/>
    <w:next w:val="Corpodetexto"/>
    <w:autoRedefine w:val="0"/>
    <w:hidden w:val="0"/>
    <w:qFormat w:val="1"/>
    <w:pPr>
      <w:suppressAutoHyphens w:val="1"/>
      <w:spacing w:after="0" w:line="240" w:lineRule="auto"/>
      <w:ind w:leftChars="-1" w:rightChars="0" w:firstLineChars="-1"/>
      <w:textDirection w:val="btLr"/>
      <w:textAlignment w:val="top"/>
      <w:outlineLvl w:val="0"/>
    </w:pPr>
    <w:rPr>
      <w:rFonts w:ascii="Times New Roman" w:eastAsia="Times New Roman" w:hAnsi="Times New Roman"/>
      <w:w w:val="100"/>
      <w:position w:val="-1"/>
      <w:sz w:val="20"/>
      <w:szCs w:val="24"/>
      <w:effect w:val="none"/>
      <w:vertAlign w:val="baseline"/>
      <w:cs w:val="0"/>
      <w:em w:val="none"/>
      <w:lang w:bidi="ar-SA" w:eastAsia="pt-BR" w:val="pt-BR"/>
    </w:rPr>
  </w:style>
  <w:style w:type="character" w:styleId="CorpodetextoChar">
    <w:name w:val="Corpo de texto Char"/>
    <w:next w:val="CorpodetextoChar"/>
    <w:autoRedefine w:val="0"/>
    <w:hidden w:val="0"/>
    <w:qFormat w:val="0"/>
    <w:rPr>
      <w:rFonts w:ascii="Times New Roman" w:eastAsia="Times New Roman" w:hAnsi="Times New Roman"/>
      <w:w w:val="100"/>
      <w:position w:val="-1"/>
      <w:szCs w:val="24"/>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DhvsYU8QlzUZ5JQR0x4BuDuyaQ==">CgMxLjA4AHIhMVRyMHo2QUstN25qODg0c1hYX1d5amp0STNqdDBKM3N1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2025-03-18T15:45:00Z</dcterms:created>
  <dc:creator>Marina Arakaki</dc:creator>
</cp:coreProperties>
</file>